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4E" w:rsidRDefault="00AB544E" w:rsidP="00AB544E">
      <w:pPr>
        <w:rPr>
          <w:rFonts w:ascii="標楷體" w:eastAsia="標楷體" w:hAnsi="標楷體" w:hint="eastAsia"/>
          <w:b/>
          <w:bCs/>
        </w:rPr>
      </w:pPr>
      <w:r w:rsidRPr="008C5F0D">
        <w:rPr>
          <w:rFonts w:ascii="標楷體" w:eastAsia="標楷體" w:hAnsi="標楷體" w:hint="eastAsia"/>
          <w:b/>
          <w:bCs/>
        </w:rPr>
        <w:t>表B 教師課程評鑑檢核表-教師填(同一年級同一科目，共填一份)</w:t>
      </w:r>
    </w:p>
    <w:p w:rsidR="00AB544E" w:rsidRPr="008C5F0D" w:rsidRDefault="00AB544E" w:rsidP="00AB544E">
      <w:pPr>
        <w:rPr>
          <w:rFonts w:ascii="標楷體" w:eastAsia="標楷體" w:hAnsi="標楷體"/>
        </w:rPr>
      </w:pPr>
      <w:r w:rsidRPr="008C5F0D">
        <w:rPr>
          <w:rFonts w:ascii="標楷體" w:eastAsia="標楷體" w:hAnsi="標楷體" w:hint="eastAsia"/>
          <w:b/>
          <w:bCs/>
        </w:rPr>
        <w:t>一、評鑑內容</w:t>
      </w:r>
      <w:r w:rsidRPr="008C5F0D">
        <w:rPr>
          <w:rFonts w:ascii="標楷體" w:eastAsia="標楷體" w:hAnsi="標楷體" w:hint="eastAsia"/>
        </w:rPr>
        <w:t xml:space="preserve">     ※每一向度至少選填一項。向度1課程目標、向度6學習評量，就核定之課程計畫謄寫。</w:t>
      </w:r>
    </w:p>
    <w:p w:rsidR="00AB544E" w:rsidRPr="008C5F0D" w:rsidRDefault="00AB544E" w:rsidP="00AB544E">
      <w:pPr>
        <w:rPr>
          <w:rFonts w:ascii="標楷體" w:eastAsia="標楷體" w:hAnsi="標楷體"/>
        </w:rPr>
      </w:pPr>
      <w:r w:rsidRPr="008C5F0D">
        <w:rPr>
          <w:rFonts w:ascii="標楷體" w:eastAsia="標楷體" w:hAnsi="標楷體" w:hint="eastAsia"/>
        </w:rPr>
        <w:t xml:space="preserve">課程名稱：(年級/名稱)                  評鑑日期：                    </w:t>
      </w:r>
    </w:p>
    <w:p w:rsidR="00AB544E" w:rsidRDefault="00AB544E" w:rsidP="00AB544E">
      <w:pPr>
        <w:rPr>
          <w:rFonts w:ascii="標楷體" w:eastAsia="標楷體" w:hAnsi="標楷體" w:hint="eastAsia"/>
        </w:rPr>
      </w:pPr>
      <w:r w:rsidRPr="008C5F0D">
        <w:rPr>
          <w:rFonts w:ascii="標楷體" w:eastAsia="標楷體" w:hAnsi="標楷體" w:hint="eastAsia"/>
        </w:rPr>
        <w:t>課程類別：(勾選)□部定必修</w:t>
      </w:r>
      <w:r>
        <w:rPr>
          <w:rFonts w:ascii="標楷體" w:eastAsia="標楷體" w:hAnsi="標楷體" w:hint="eastAsia"/>
        </w:rPr>
        <w:t xml:space="preserve">   </w:t>
      </w:r>
      <w:r w:rsidRPr="008C5F0D">
        <w:rPr>
          <w:rFonts w:ascii="標楷體" w:eastAsia="標楷體" w:hAnsi="標楷體" w:hint="eastAsia"/>
        </w:rPr>
        <w:t>□校訂必修</w:t>
      </w:r>
      <w:r>
        <w:rPr>
          <w:rFonts w:ascii="標楷體" w:eastAsia="標楷體" w:hAnsi="標楷體" w:hint="eastAsia"/>
        </w:rPr>
        <w:t xml:space="preserve">   </w:t>
      </w:r>
      <w:r w:rsidRPr="008C5F0D">
        <w:rPr>
          <w:rFonts w:ascii="標楷體" w:eastAsia="標楷體" w:hAnsi="標楷體" w:hint="eastAsia"/>
        </w:rPr>
        <w:t>□多元選修</w:t>
      </w:r>
      <w:r>
        <w:rPr>
          <w:rFonts w:ascii="標楷體" w:eastAsia="標楷體" w:hAnsi="標楷體" w:hint="eastAsia"/>
        </w:rPr>
        <w:t xml:space="preserve">   </w:t>
      </w:r>
      <w:r w:rsidRPr="008C5F0D">
        <w:rPr>
          <w:rFonts w:ascii="標楷體" w:eastAsia="標楷體" w:hAnsi="標楷體" w:hint="eastAsia"/>
        </w:rPr>
        <w:t>□加深加廣</w:t>
      </w:r>
    </w:p>
    <w:tbl>
      <w:tblPr>
        <w:tblW w:w="140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1284"/>
        <w:gridCol w:w="6376"/>
        <w:gridCol w:w="458"/>
        <w:gridCol w:w="423"/>
        <w:gridCol w:w="422"/>
        <w:gridCol w:w="398"/>
        <w:gridCol w:w="25"/>
        <w:gridCol w:w="401"/>
        <w:gridCol w:w="23"/>
        <w:gridCol w:w="3379"/>
      </w:tblGrid>
      <w:tr w:rsidR="00AB544E" w:rsidRPr="008C5F0D" w:rsidTr="00C21430">
        <w:trPr>
          <w:trHeight w:val="297"/>
        </w:trPr>
        <w:tc>
          <w:tcPr>
            <w:tcW w:w="21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評鑑向度</w:t>
            </w:r>
          </w:p>
        </w:tc>
        <w:tc>
          <w:tcPr>
            <w:tcW w:w="6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參考檢核重點</w:t>
            </w:r>
          </w:p>
        </w:tc>
        <w:tc>
          <w:tcPr>
            <w:tcW w:w="21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量化結果</w:t>
            </w:r>
          </w:p>
        </w:tc>
        <w:tc>
          <w:tcPr>
            <w:tcW w:w="3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說明：敘述具體事實或提供佐證資料可就遭遇困難或待改進事項，提出策略</w:t>
            </w:r>
          </w:p>
        </w:tc>
      </w:tr>
      <w:tr w:rsidR="00AB544E" w:rsidRPr="008C5F0D" w:rsidTr="00C21430">
        <w:trPr>
          <w:trHeight w:val="297"/>
        </w:trPr>
        <w:tc>
          <w:tcPr>
            <w:tcW w:w="21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</w:p>
        </w:tc>
      </w:tr>
      <w:tr w:rsidR="00AB544E" w:rsidRPr="008C5F0D" w:rsidTr="00C21430">
        <w:trPr>
          <w:trHeight w:val="331"/>
        </w:trPr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 xml:space="preserve">  學校願景：</w:t>
            </w: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 xml:space="preserve">  核心素養：</w:t>
            </w:r>
          </w:p>
        </w:tc>
        <w:tc>
          <w:tcPr>
            <w:tcW w:w="55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 xml:space="preserve">  課程目標：</w:t>
            </w:r>
          </w:p>
        </w:tc>
      </w:tr>
      <w:tr w:rsidR="00AB544E" w:rsidRPr="008C5F0D" w:rsidTr="00C21430">
        <w:trPr>
          <w:trHeight w:val="680"/>
        </w:trPr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Default="00AB544E" w:rsidP="004105BD">
            <w:pPr>
              <w:jc w:val="center"/>
              <w:rPr>
                <w:rFonts w:ascii="標楷體" w:eastAsia="標楷體" w:hAnsi="標楷體" w:hint="eastAsia"/>
              </w:rPr>
            </w:pPr>
            <w:r w:rsidRPr="008C5F0D">
              <w:rPr>
                <w:rFonts w:ascii="標楷體" w:eastAsia="標楷體" w:hAnsi="標楷體" w:hint="eastAsia"/>
              </w:rPr>
              <w:t>課程</w:t>
            </w:r>
          </w:p>
          <w:p w:rsidR="00AB544E" w:rsidRPr="008C5F0D" w:rsidRDefault="00AB544E" w:rsidP="004105BD">
            <w:pPr>
              <w:jc w:val="center"/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規劃</w:t>
            </w: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1.課程目標</w:t>
            </w: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1-1 課程目標對應課綱核心素養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8C5F0D" w:rsidTr="00C21430">
        <w:trPr>
          <w:trHeight w:val="680"/>
        </w:trPr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1-2 課程目標對應本校發展願景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8C5F0D" w:rsidTr="00C21430">
        <w:trPr>
          <w:trHeight w:val="680"/>
        </w:trPr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1-3 課程目標對應本校學生能力指標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8C5F0D" w:rsidTr="00C21430">
        <w:trPr>
          <w:trHeight w:val="680"/>
        </w:trPr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1-4 課程目標兼顧認知、情意與技能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8C5F0D" w:rsidTr="00C21430">
        <w:trPr>
          <w:trHeight w:val="680"/>
        </w:trPr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Default="00AB544E" w:rsidP="004105BD">
            <w:pPr>
              <w:jc w:val="center"/>
              <w:rPr>
                <w:rFonts w:ascii="標楷體" w:eastAsia="標楷體" w:hAnsi="標楷體" w:hint="eastAsia"/>
              </w:rPr>
            </w:pPr>
            <w:r w:rsidRPr="008C5F0D">
              <w:rPr>
                <w:rFonts w:ascii="標楷體" w:eastAsia="標楷體" w:hAnsi="標楷體" w:hint="eastAsia"/>
              </w:rPr>
              <w:t>教學</w:t>
            </w:r>
          </w:p>
          <w:p w:rsidR="00AB544E" w:rsidRPr="008C5F0D" w:rsidRDefault="00AB544E" w:rsidP="004105BD">
            <w:pPr>
              <w:jc w:val="center"/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實施</w:t>
            </w: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2.教師共備</w:t>
            </w: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2-1 成立校訂必修共備社群，定期進行共備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8C5F0D" w:rsidTr="00C21430">
        <w:trPr>
          <w:trHeight w:val="680"/>
        </w:trPr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2-2 社群成員為跨領域或跨科老師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8C5F0D" w:rsidTr="00C21430">
        <w:trPr>
          <w:trHeight w:val="680"/>
        </w:trPr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2-3 教師教學前進行社群說課及觀議課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8C5F0D" w:rsidTr="00C21430">
        <w:trPr>
          <w:trHeight w:val="680"/>
        </w:trPr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 xml:space="preserve">2-4 </w:t>
            </w:r>
            <w:r>
              <w:rPr>
                <w:rFonts w:ascii="標楷體" w:eastAsia="標楷體" w:hAnsi="標楷體" w:hint="eastAsia"/>
              </w:rPr>
              <w:t>共備社群追蹤教學結果，並作為下次修正教學設計的</w:t>
            </w:r>
            <w:r w:rsidRPr="008C5F0D">
              <w:rPr>
                <w:rFonts w:ascii="標楷體" w:eastAsia="標楷體" w:hAnsi="標楷體" w:hint="eastAsia"/>
              </w:rPr>
              <w:t>參考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8C5F0D" w:rsidTr="00C21430">
        <w:trPr>
          <w:trHeight w:val="680"/>
        </w:trPr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2-5 課程進行後針對教學歷程與結果做反省與檢討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 </w:t>
            </w:r>
          </w:p>
        </w:tc>
      </w:tr>
    </w:tbl>
    <w:p w:rsidR="00AB544E" w:rsidRDefault="00AB544E" w:rsidP="00AB544E">
      <w:pPr>
        <w:rPr>
          <w:rFonts w:ascii="標楷體" w:eastAsia="標楷體" w:hAnsi="標楷體" w:hint="eastAsia"/>
        </w:rPr>
      </w:pPr>
      <w:r w:rsidRPr="008C5F0D">
        <w:rPr>
          <w:rFonts w:ascii="標楷體" w:eastAsia="標楷體" w:hAnsi="標楷體" w:hint="eastAsia"/>
        </w:rPr>
        <w:t>完成情形說明：5係指「該指標符合程度達85%以上」、4係指「大多數執行成效良好」或「符合程度達70%~84%」、</w:t>
      </w:r>
    </w:p>
    <w:p w:rsidR="00AB544E" w:rsidRPr="008C5F0D" w:rsidRDefault="00AB544E" w:rsidP="00AB544E">
      <w:pPr>
        <w:ind w:firstLineChars="300" w:firstLine="720"/>
        <w:rPr>
          <w:rFonts w:ascii="標楷體" w:eastAsia="標楷體" w:hAnsi="標楷體"/>
        </w:rPr>
      </w:pPr>
      <w:r w:rsidRPr="008C5F0D">
        <w:rPr>
          <w:rFonts w:ascii="標楷體" w:eastAsia="標楷體" w:hAnsi="標楷體" w:hint="eastAsia"/>
        </w:rPr>
        <w:t>3係指「執行成效普通」或「符合程度達55%~69%」、2係指「符合程度達40%~54%的達成程度」、1係指「39%以下的達成程度」。</w:t>
      </w:r>
    </w:p>
    <w:p w:rsidR="00AB544E" w:rsidRDefault="00AB544E" w:rsidP="00AB544E">
      <w:pPr>
        <w:rPr>
          <w:rFonts w:ascii="標楷體" w:eastAsia="標楷體" w:hAnsi="標楷體" w:hint="eastAsia"/>
          <w:b/>
          <w:bCs/>
        </w:rPr>
      </w:pPr>
      <w:r w:rsidRPr="008C5F0D">
        <w:rPr>
          <w:rFonts w:ascii="標楷體" w:eastAsia="標楷體" w:hAnsi="標楷體" w:hint="eastAsia"/>
          <w:b/>
          <w:bCs/>
        </w:rPr>
        <w:lastRenderedPageBreak/>
        <w:t>表B 教師課程評鑑檢核表-教師填(同一年級同一科目，共填一份)</w:t>
      </w:r>
    </w:p>
    <w:p w:rsidR="00AB544E" w:rsidRPr="008C5F0D" w:rsidRDefault="00AB544E" w:rsidP="00AB544E">
      <w:pPr>
        <w:rPr>
          <w:rFonts w:ascii="標楷體" w:eastAsia="標楷體" w:hAnsi="標楷體"/>
        </w:rPr>
      </w:pPr>
      <w:r w:rsidRPr="008C5F0D">
        <w:rPr>
          <w:rFonts w:ascii="標楷體" w:eastAsia="標楷體" w:hAnsi="標楷體" w:hint="eastAsia"/>
          <w:b/>
          <w:bCs/>
        </w:rPr>
        <w:t>一、評鑑內容</w:t>
      </w:r>
      <w:r w:rsidRPr="008C5F0D">
        <w:rPr>
          <w:rFonts w:ascii="標楷體" w:eastAsia="標楷體" w:hAnsi="標楷體" w:hint="eastAsia"/>
        </w:rPr>
        <w:t xml:space="preserve">     ※每一向度至少選填一項。向度1課程目標、向度6學習評量，就核定之課程計畫謄寫。</w:t>
      </w:r>
    </w:p>
    <w:tbl>
      <w:tblPr>
        <w:tblW w:w="1404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"/>
        <w:gridCol w:w="1110"/>
        <w:gridCol w:w="1241"/>
        <w:gridCol w:w="6143"/>
        <w:gridCol w:w="426"/>
        <w:gridCol w:w="425"/>
        <w:gridCol w:w="426"/>
        <w:gridCol w:w="425"/>
        <w:gridCol w:w="426"/>
        <w:gridCol w:w="3401"/>
      </w:tblGrid>
      <w:tr w:rsidR="00AB544E" w:rsidRPr="00B46824" w:rsidTr="004105BD">
        <w:tc>
          <w:tcPr>
            <w:tcW w:w="23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評鑑向度</w:t>
            </w:r>
          </w:p>
        </w:tc>
        <w:tc>
          <w:tcPr>
            <w:tcW w:w="6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參考檢核重點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量化結果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說明：敘述具體事實或提供佐證資料可就遭遇困難或待改進事項，提出策略</w:t>
            </w:r>
          </w:p>
        </w:tc>
      </w:tr>
      <w:tr w:rsidR="00AB544E" w:rsidRPr="00B46824" w:rsidTr="004105BD"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</w:tr>
      <w:tr w:rsidR="00AB544E" w:rsidRPr="00B46824" w:rsidTr="00C21430">
        <w:trPr>
          <w:trHeight w:val="510"/>
        </w:trPr>
        <w:tc>
          <w:tcPr>
            <w:tcW w:w="11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jc w:val="center"/>
              <w:rPr>
                <w:rFonts w:ascii="標楷體" w:eastAsia="標楷體" w:hAnsi="標楷體" w:hint="eastAsia"/>
              </w:rPr>
            </w:pPr>
            <w:r w:rsidRPr="008C5F0D">
              <w:rPr>
                <w:rFonts w:ascii="標楷體" w:eastAsia="標楷體" w:hAnsi="標楷體" w:hint="eastAsia"/>
              </w:rPr>
              <w:t>教學實施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  <w:r w:rsidRPr="008C5F0D">
              <w:rPr>
                <w:rFonts w:ascii="標楷體" w:eastAsia="標楷體" w:hAnsi="標楷體" w:hint="eastAsia"/>
              </w:rPr>
              <w:t>3.教材選擇</w:t>
            </w:r>
          </w:p>
        </w:tc>
        <w:tc>
          <w:tcPr>
            <w:tcW w:w="6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3-1 教材能符合課程目標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</w:tr>
      <w:tr w:rsidR="00AB544E" w:rsidRPr="00B46824" w:rsidTr="00C21430">
        <w:trPr>
          <w:trHeight w:val="510"/>
        </w:trPr>
        <w:tc>
          <w:tcPr>
            <w:tcW w:w="113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3-2 教材選擇貼近學生的生活內容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</w:tr>
      <w:tr w:rsidR="00AB544E" w:rsidRPr="00B46824" w:rsidTr="00C21430">
        <w:trPr>
          <w:trHeight w:val="510"/>
        </w:trPr>
        <w:tc>
          <w:tcPr>
            <w:tcW w:w="113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3-3 教材符合學生的能力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</w:tr>
      <w:tr w:rsidR="00AB544E" w:rsidRPr="00B46824" w:rsidTr="00C21430">
        <w:trPr>
          <w:trHeight w:val="510"/>
        </w:trPr>
        <w:tc>
          <w:tcPr>
            <w:tcW w:w="113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3-4 教材能涵蓋重要的知識概念、原則或技能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</w:tr>
      <w:tr w:rsidR="00AB544E" w:rsidRPr="00B46824" w:rsidTr="00C21430">
        <w:trPr>
          <w:trHeight w:val="510"/>
        </w:trPr>
        <w:tc>
          <w:tcPr>
            <w:tcW w:w="113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3-5 教材內容具未來生活的應用性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</w:tr>
      <w:tr w:rsidR="00AB544E" w:rsidRPr="00B46824" w:rsidTr="00C21430">
        <w:trPr>
          <w:trHeight w:val="510"/>
        </w:trPr>
        <w:tc>
          <w:tcPr>
            <w:tcW w:w="113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3-6 教材有延伸教學的建議(差異化)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</w:tr>
      <w:tr w:rsidR="00AB544E" w:rsidRPr="00B46824" w:rsidTr="00C21430">
        <w:trPr>
          <w:trHeight w:val="510"/>
        </w:trPr>
        <w:tc>
          <w:tcPr>
            <w:tcW w:w="113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8C5F0D" w:rsidRDefault="00AB544E" w:rsidP="004105BD">
            <w:pPr>
              <w:rPr>
                <w:rFonts w:ascii="標楷體" w:eastAsia="標楷體" w:hAnsi="標楷體"/>
              </w:rPr>
            </w:pPr>
            <w:r w:rsidRPr="008C5F0D">
              <w:rPr>
                <w:rFonts w:ascii="標楷體" w:eastAsia="標楷體" w:hAnsi="標楷體" w:hint="eastAsia"/>
              </w:rPr>
              <w:t>3-7 教材融入重大議題(若有請標示議題)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</w:tr>
      <w:tr w:rsidR="00AB544E" w:rsidRPr="00B46824" w:rsidTr="00C21430">
        <w:trPr>
          <w:trHeight w:val="510"/>
        </w:trPr>
        <w:tc>
          <w:tcPr>
            <w:tcW w:w="113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4.活動設計</w:t>
            </w:r>
          </w:p>
        </w:tc>
        <w:tc>
          <w:tcPr>
            <w:tcW w:w="6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4-1 活動設計能配合教材內容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B46824" w:rsidTr="00C21430">
        <w:trPr>
          <w:trHeight w:val="510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4-2 活動設計能符合學生能力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B46824" w:rsidTr="00C21430">
        <w:trPr>
          <w:trHeight w:val="510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4-3 活動設計能引起學生學習的興趣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B46824" w:rsidTr="00C21430">
        <w:trPr>
          <w:trHeight w:val="510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4-4 活動設計規劃具合理的教學流程及時間分配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B46824" w:rsidTr="00C21430">
        <w:trPr>
          <w:trHeight w:val="510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5.教學方法</w:t>
            </w:r>
          </w:p>
        </w:tc>
        <w:tc>
          <w:tcPr>
            <w:tcW w:w="6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5-1 能依據教材性質採用適當教學方法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B46824" w:rsidTr="00C21430">
        <w:trPr>
          <w:trHeight w:val="510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5-2 教學方法多元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B46824" w:rsidTr="00C21430">
        <w:trPr>
          <w:trHeight w:val="510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5-3 教學方法提供學生合作學習的機會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B46824" w:rsidTr="00C21430">
        <w:trPr>
          <w:trHeight w:val="510"/>
        </w:trPr>
        <w:tc>
          <w:tcPr>
            <w:tcW w:w="0" w:type="auto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  <w:r w:rsidRPr="00B46824">
              <w:rPr>
                <w:rFonts w:ascii="標楷體" w:eastAsia="標楷體" w:hAnsi="標楷體" w:hint="eastAsia"/>
              </w:rPr>
              <w:t>5-4 運用教學資源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544E" w:rsidRPr="00B46824" w:rsidRDefault="00AB544E" w:rsidP="004105BD">
            <w:pPr>
              <w:rPr>
                <w:rFonts w:ascii="標楷體" w:eastAsia="標楷體" w:hAnsi="標楷體" w:hint="eastAsia"/>
              </w:rPr>
            </w:pPr>
          </w:p>
        </w:tc>
      </w:tr>
      <w:tr w:rsidR="00AB544E" w:rsidRPr="00B46824" w:rsidTr="004105BD">
        <w:tc>
          <w:tcPr>
            <w:tcW w:w="237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lastRenderedPageBreak/>
              <w:t>評鑑向度</w:t>
            </w:r>
          </w:p>
        </w:tc>
        <w:tc>
          <w:tcPr>
            <w:tcW w:w="6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參考檢核重點</w:t>
            </w:r>
          </w:p>
        </w:tc>
        <w:tc>
          <w:tcPr>
            <w:tcW w:w="21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量化結果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491225" w:rsidRDefault="00AB544E" w:rsidP="004105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91225">
              <w:rPr>
                <w:rFonts w:ascii="標楷體" w:eastAsia="標楷體" w:hAnsi="標楷體" w:hint="eastAsia"/>
                <w:sz w:val="20"/>
                <w:szCs w:val="20"/>
              </w:rPr>
              <w:t>說明：敘述具體事實或提供佐證資料可就遭遇困難或待改進事項，提出策略</w:t>
            </w:r>
          </w:p>
        </w:tc>
      </w:tr>
      <w:tr w:rsidR="00AB544E" w:rsidRPr="00B46824" w:rsidTr="004105BD">
        <w:trPr>
          <w:trHeight w:val="349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</w:tr>
      <w:tr w:rsidR="00AB544E" w:rsidRPr="00B46824" w:rsidTr="004105BD">
        <w:trPr>
          <w:trHeight w:val="300"/>
        </w:trPr>
        <w:tc>
          <w:tcPr>
            <w:tcW w:w="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140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本學期多元評量方式有：</w:t>
            </w:r>
          </w:p>
        </w:tc>
      </w:tr>
      <w:tr w:rsidR="00AB544E" w:rsidRPr="00B46824" w:rsidTr="00C21430">
        <w:trPr>
          <w:trHeight w:val="454"/>
        </w:trPr>
        <w:tc>
          <w:tcPr>
            <w:tcW w:w="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6.學習評量</w:t>
            </w:r>
          </w:p>
        </w:tc>
        <w:tc>
          <w:tcPr>
            <w:tcW w:w="6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6-1 評量內容對應課程目標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  <w:bookmarkStart w:id="0" w:name="_GoBack"/>
            <w:bookmarkEnd w:id="0"/>
          </w:p>
        </w:tc>
      </w:tr>
      <w:tr w:rsidR="00AB544E" w:rsidRPr="00B46824" w:rsidTr="00C21430">
        <w:trPr>
          <w:trHeight w:val="454"/>
        </w:trPr>
        <w:tc>
          <w:tcPr>
            <w:tcW w:w="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6-2 評量方式多元化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B46824" w:rsidTr="00C21430">
        <w:trPr>
          <w:trHeight w:val="454"/>
        </w:trPr>
        <w:tc>
          <w:tcPr>
            <w:tcW w:w="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 xml:space="preserve">6-3 評量方式具體可行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B46824" w:rsidTr="00C21430">
        <w:trPr>
          <w:trHeight w:val="454"/>
        </w:trPr>
        <w:tc>
          <w:tcPr>
            <w:tcW w:w="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6-4 評量任務設計貼近真實生活情境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B46824" w:rsidTr="00C21430">
        <w:trPr>
          <w:trHeight w:val="454"/>
        </w:trPr>
        <w:tc>
          <w:tcPr>
            <w:tcW w:w="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6-5 評量設計難易度適合學生的學習能力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B46824" w:rsidTr="00C21430">
        <w:trPr>
          <w:trHeight w:val="454"/>
        </w:trPr>
        <w:tc>
          <w:tcPr>
            <w:tcW w:w="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6-6 兼具形成性與總結性評量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B46824" w:rsidTr="00C21430">
        <w:trPr>
          <w:trHeight w:val="454"/>
        </w:trPr>
        <w:tc>
          <w:tcPr>
            <w:tcW w:w="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6-7 運用評量結果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B46824" w:rsidTr="00C21430">
        <w:trPr>
          <w:trHeight w:val="454"/>
        </w:trPr>
        <w:tc>
          <w:tcPr>
            <w:tcW w:w="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</w:p>
        </w:tc>
        <w:tc>
          <w:tcPr>
            <w:tcW w:w="6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6-8 課堂上學生的參與度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544E" w:rsidRPr="00B46824" w:rsidRDefault="00AB544E" w:rsidP="004105BD">
            <w:pPr>
              <w:rPr>
                <w:rFonts w:ascii="標楷體" w:eastAsia="標楷體" w:hAnsi="標楷體"/>
              </w:rPr>
            </w:pPr>
            <w:r w:rsidRPr="00B46824">
              <w:rPr>
                <w:rFonts w:ascii="標楷體" w:eastAsia="標楷體" w:hAnsi="標楷體" w:hint="eastAsia"/>
              </w:rPr>
              <w:t> </w:t>
            </w:r>
          </w:p>
        </w:tc>
      </w:tr>
    </w:tbl>
    <w:p w:rsidR="00AB544E" w:rsidRPr="00E0248E" w:rsidRDefault="00AB544E" w:rsidP="00AB544E">
      <w:pPr>
        <w:rPr>
          <w:rFonts w:ascii="標楷體" w:eastAsia="標楷體" w:hAnsi="標楷體"/>
        </w:rPr>
      </w:pPr>
      <w:r w:rsidRPr="00E0248E">
        <w:rPr>
          <w:rFonts w:ascii="標楷體" w:eastAsia="標楷體" w:hAnsi="標楷體" w:hint="eastAsia"/>
          <w:b/>
          <w:bCs/>
        </w:rPr>
        <w:t>二、評鑑結果分析表</w:t>
      </w:r>
    </w:p>
    <w:tbl>
      <w:tblPr>
        <w:tblW w:w="128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907"/>
        <w:gridCol w:w="5747"/>
        <w:gridCol w:w="3119"/>
      </w:tblGrid>
      <w:tr w:rsidR="00AB544E" w:rsidRPr="00E0248E" w:rsidTr="004105BD">
        <w:trPr>
          <w:trHeight w:val="272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評鑑向度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量化結果(平均)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頗具成效及學校特色，可持續保持或提供參考之事項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改進意見及因應可行之策略</w:t>
            </w:r>
          </w:p>
        </w:tc>
      </w:tr>
      <w:tr w:rsidR="00AB544E" w:rsidRPr="00E0248E" w:rsidTr="00C21430">
        <w:trPr>
          <w:trHeight w:val="567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1. 課程目標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E0248E" w:rsidTr="00C21430">
        <w:trPr>
          <w:trHeight w:val="567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2. 教師共備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E0248E" w:rsidTr="00C21430">
        <w:trPr>
          <w:trHeight w:val="567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3. 教材選擇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E0248E" w:rsidTr="00C21430">
        <w:trPr>
          <w:trHeight w:val="567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4. 活動設計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E0248E" w:rsidTr="00C21430">
        <w:trPr>
          <w:trHeight w:val="567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5. 教學方法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</w:tr>
      <w:tr w:rsidR="00AB544E" w:rsidRPr="00E0248E" w:rsidTr="00C21430">
        <w:trPr>
          <w:trHeight w:val="567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6. 學習評量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44E" w:rsidRPr="00E0248E" w:rsidRDefault="00AB544E" w:rsidP="004105BD">
            <w:pPr>
              <w:rPr>
                <w:rFonts w:ascii="標楷體" w:eastAsia="標楷體" w:hAnsi="標楷體"/>
              </w:rPr>
            </w:pPr>
            <w:r w:rsidRPr="00E0248E">
              <w:rPr>
                <w:rFonts w:ascii="標楷體" w:eastAsia="標楷體" w:hAnsi="標楷體" w:hint="eastAsia"/>
              </w:rPr>
              <w:t> </w:t>
            </w:r>
          </w:p>
        </w:tc>
      </w:tr>
    </w:tbl>
    <w:p w:rsidR="00AB544E" w:rsidRDefault="00AB544E" w:rsidP="00AB544E">
      <w:pPr>
        <w:rPr>
          <w:rFonts w:ascii="標楷體" w:eastAsia="標楷體" w:hAnsi="標楷體" w:hint="eastAsia"/>
        </w:rPr>
      </w:pPr>
    </w:p>
    <w:p w:rsidR="00AB544E" w:rsidRPr="00083F8F" w:rsidRDefault="00AB544E" w:rsidP="00AB544E">
      <w:pPr>
        <w:rPr>
          <w:rFonts w:ascii="標楷體" w:eastAsia="標楷體" w:hAnsi="標楷體"/>
          <w:u w:val="single"/>
        </w:rPr>
      </w:pPr>
      <w:r w:rsidRPr="00E0248E">
        <w:rPr>
          <w:rFonts w:ascii="標楷體" w:eastAsia="標楷體" w:hAnsi="標楷體" w:hint="eastAsia"/>
        </w:rPr>
        <w:t xml:space="preserve">簽名： </w:t>
      </w:r>
      <w:r>
        <w:rPr>
          <w:rFonts w:ascii="標楷體" w:eastAsia="標楷體" w:hAnsi="標楷體" w:hint="eastAsia"/>
          <w:u w:val="single"/>
        </w:rPr>
        <w:t>___________________________</w:t>
      </w:r>
    </w:p>
    <w:sectPr w:rsidR="00AB544E" w:rsidRPr="00083F8F" w:rsidSect="00C21430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83" w:rsidRDefault="00A67D83" w:rsidP="00A67D83">
      <w:r>
        <w:separator/>
      </w:r>
    </w:p>
  </w:endnote>
  <w:endnote w:type="continuationSeparator" w:id="0">
    <w:p w:rsidR="00A67D83" w:rsidRDefault="00A67D83" w:rsidP="00A6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83" w:rsidRDefault="00A67D83" w:rsidP="00A67D83">
      <w:r>
        <w:separator/>
      </w:r>
    </w:p>
  </w:footnote>
  <w:footnote w:type="continuationSeparator" w:id="0">
    <w:p w:rsidR="00A67D83" w:rsidRDefault="00A67D83" w:rsidP="00A67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0A"/>
    <w:rsid w:val="0010090C"/>
    <w:rsid w:val="007E0B46"/>
    <w:rsid w:val="00A67D83"/>
    <w:rsid w:val="00AB544E"/>
    <w:rsid w:val="00AE170A"/>
    <w:rsid w:val="00AF1ED5"/>
    <w:rsid w:val="00C21430"/>
    <w:rsid w:val="00DB1776"/>
    <w:rsid w:val="00E3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D8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7D83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basedOn w:val="a0"/>
    <w:link w:val="a3"/>
    <w:rsid w:val="00A67D83"/>
    <w:rPr>
      <w:kern w:val="2"/>
    </w:rPr>
  </w:style>
  <w:style w:type="paragraph" w:styleId="a5">
    <w:name w:val="footer"/>
    <w:basedOn w:val="a"/>
    <w:link w:val="a6"/>
    <w:rsid w:val="00A67D83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basedOn w:val="a0"/>
    <w:link w:val="a5"/>
    <w:rsid w:val="00A67D8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D8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7D83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basedOn w:val="a0"/>
    <w:link w:val="a3"/>
    <w:rsid w:val="00A67D83"/>
    <w:rPr>
      <w:kern w:val="2"/>
    </w:rPr>
  </w:style>
  <w:style w:type="paragraph" w:styleId="a5">
    <w:name w:val="footer"/>
    <w:basedOn w:val="a"/>
    <w:link w:val="a6"/>
    <w:rsid w:val="00A67D83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basedOn w:val="a0"/>
    <w:link w:val="a5"/>
    <w:rsid w:val="00A67D8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8FDF3-278C-4017-9EB2-A226249C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1056</Words>
  <Characters>808</Characters>
  <Application>Microsoft Office Word</Application>
  <DocSecurity>0</DocSecurity>
  <Lines>6</Lines>
  <Paragraphs>3</Paragraphs>
  <ScaleCrop>false</ScaleCrop>
  <Company>SYNNEX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2021-11-08T09:37:00Z</dcterms:created>
  <dcterms:modified xsi:type="dcterms:W3CDTF">2021-11-08T09:48:00Z</dcterms:modified>
</cp:coreProperties>
</file>